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5D" w:rsidRDefault="0071625D" w:rsidP="0071625D">
      <w:pPr>
        <w:rPr>
          <w:b/>
          <w:sz w:val="28"/>
          <w:szCs w:val="28"/>
        </w:rPr>
      </w:pPr>
    </w:p>
    <w:p w:rsidR="0071625D" w:rsidRPr="00A71ED1" w:rsidRDefault="0071625D" w:rsidP="0071625D">
      <w:pPr>
        <w:rPr>
          <w:b/>
          <w:sz w:val="28"/>
          <w:szCs w:val="28"/>
        </w:rPr>
      </w:pPr>
      <w:bookmarkStart w:id="0" w:name="_GoBack"/>
      <w:bookmarkEnd w:id="0"/>
      <w:r w:rsidRPr="00A71ED1">
        <w:rPr>
          <w:b/>
          <w:sz w:val="28"/>
          <w:szCs w:val="28"/>
        </w:rPr>
        <w:t>ΒΙΟΛΟΓΙΑ  Α  ΓΥΜΝΑΣΙΟΥ</w:t>
      </w:r>
    </w:p>
    <w:p w:rsidR="0071625D" w:rsidRPr="00A71ED1" w:rsidRDefault="0071625D" w:rsidP="0071625D">
      <w:pPr>
        <w:rPr>
          <w:b/>
          <w:sz w:val="28"/>
          <w:szCs w:val="28"/>
        </w:rPr>
      </w:pPr>
      <w:r w:rsidRPr="00A71ED1">
        <w:rPr>
          <w:b/>
          <w:sz w:val="28"/>
          <w:szCs w:val="28"/>
        </w:rPr>
        <w:t>Κεφ1  , ενότητες:    1.1, 1.2, 1.4</w:t>
      </w:r>
    </w:p>
    <w:p w:rsidR="0071625D" w:rsidRPr="00A71ED1" w:rsidRDefault="0071625D" w:rsidP="0071625D">
      <w:pPr>
        <w:rPr>
          <w:b/>
          <w:sz w:val="28"/>
          <w:szCs w:val="28"/>
        </w:rPr>
      </w:pPr>
      <w:r w:rsidRPr="00A71ED1">
        <w:rPr>
          <w:b/>
          <w:sz w:val="28"/>
          <w:szCs w:val="28"/>
        </w:rPr>
        <w:t>Κεφ2,   ενότητες:   σελ 38,  2.1, 2.4</w:t>
      </w:r>
    </w:p>
    <w:p w:rsidR="0071625D" w:rsidRPr="00A71ED1" w:rsidRDefault="0071625D" w:rsidP="0071625D">
      <w:pPr>
        <w:rPr>
          <w:b/>
          <w:sz w:val="28"/>
          <w:szCs w:val="28"/>
        </w:rPr>
      </w:pPr>
      <w:r w:rsidRPr="00A71ED1">
        <w:rPr>
          <w:b/>
          <w:sz w:val="28"/>
          <w:szCs w:val="28"/>
        </w:rPr>
        <w:t>Κεφ3 , ενότητες :  3.4 (εκτός πορεία αίματος)</w:t>
      </w:r>
    </w:p>
    <w:p w:rsidR="0071625D" w:rsidRPr="00A71ED1" w:rsidRDefault="0071625D" w:rsidP="0071625D">
      <w:pPr>
        <w:rPr>
          <w:b/>
          <w:sz w:val="28"/>
          <w:szCs w:val="28"/>
        </w:rPr>
      </w:pPr>
      <w:r w:rsidRPr="00A71ED1">
        <w:rPr>
          <w:b/>
          <w:sz w:val="28"/>
          <w:szCs w:val="28"/>
        </w:rPr>
        <w:t xml:space="preserve">Κεφ4 </w:t>
      </w:r>
      <w:r w:rsidRPr="00A71ED1">
        <w:rPr>
          <w:b/>
          <w:sz w:val="28"/>
          <w:szCs w:val="28"/>
          <w:lang w:val="en-US"/>
        </w:rPr>
        <w:t>,</w:t>
      </w:r>
      <w:r w:rsidRPr="00A71ED1">
        <w:rPr>
          <w:b/>
          <w:sz w:val="28"/>
          <w:szCs w:val="28"/>
        </w:rPr>
        <w:t xml:space="preserve"> ενότητες:  σελ 78 , 4.4</w:t>
      </w:r>
    </w:p>
    <w:p w:rsidR="003C1B95" w:rsidRDefault="003C1B95"/>
    <w:sectPr w:rsidR="003C1B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5D"/>
    <w:rsid w:val="003C1B95"/>
    <w:rsid w:val="0071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2024-05-28T17:23:00Z</dcterms:created>
  <dcterms:modified xsi:type="dcterms:W3CDTF">2024-05-28T17:23:00Z</dcterms:modified>
</cp:coreProperties>
</file>